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3E1CBF" w:rsidRDefault="00A66DBD" w:rsidP="00A66DBD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3E1CB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1CBF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3E1CBF" w:rsidRDefault="00A83484" w:rsidP="00A66DBD">
      <w:pPr>
        <w:spacing w:line="240" w:lineRule="auto"/>
        <w:rPr>
          <w:rFonts w:asciiTheme="majorEastAsia" w:eastAsiaTheme="majorEastAsia" w:hAnsiTheme="majorEastAsia"/>
        </w:rPr>
      </w:pPr>
      <w:r w:rsidRPr="003E1CBF">
        <w:rPr>
          <w:rFonts w:asciiTheme="majorEastAsia" w:eastAsiaTheme="majorEastAsia" w:hAnsiTheme="majorEastAsia"/>
        </w:rPr>
        <w:t>会員各位</w:t>
      </w:r>
    </w:p>
    <w:p w14:paraId="6CD8E2AE" w14:textId="105F7D9D" w:rsidR="001D15A0" w:rsidRPr="003E1CBF" w:rsidRDefault="00A83484">
      <w:pPr>
        <w:jc w:val="right"/>
        <w:rPr>
          <w:rFonts w:asciiTheme="majorEastAsia" w:eastAsiaTheme="majorEastAsia" w:hAnsiTheme="majorEastAsia"/>
        </w:rPr>
      </w:pPr>
      <w:r w:rsidRPr="003E1CBF">
        <w:rPr>
          <w:rFonts w:asciiTheme="majorEastAsia" w:eastAsiaTheme="majorEastAsia" w:hAnsiTheme="majorEastAsia"/>
        </w:rPr>
        <w:t>○○自治会</w:t>
      </w:r>
      <w:r w:rsidRPr="003E1CBF">
        <w:rPr>
          <w:rFonts w:asciiTheme="majorEastAsia" w:eastAsiaTheme="majorEastAsia" w:hAnsiTheme="majorEastAsia"/>
        </w:rPr>
        <w:br/>
        <w:t>会長　○○○○</w:t>
      </w:r>
    </w:p>
    <w:bookmarkEnd w:id="0"/>
    <w:p w14:paraId="577D2AF1" w14:textId="77777777" w:rsidR="001D15A0" w:rsidRPr="003E1CBF" w:rsidRDefault="00A83484" w:rsidP="00394ACA">
      <w:pPr>
        <w:spacing w:after="240" w:line="360" w:lineRule="auto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3E1CBF"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  <w:t>夏祭り開催のお知らせ</w:t>
      </w:r>
    </w:p>
    <w:p w14:paraId="77E53198" w14:textId="7EA10331" w:rsidR="001D15A0" w:rsidRPr="003E1CBF" w:rsidRDefault="00A83484" w:rsidP="00F00799">
      <w:pPr>
        <w:rPr>
          <w:rFonts w:asciiTheme="majorEastAsia" w:eastAsiaTheme="majorEastAsia" w:hAnsiTheme="majorEastAsia"/>
          <w:lang w:eastAsia="ja-JP"/>
        </w:rPr>
      </w:pPr>
      <w:r w:rsidRPr="003E1CBF">
        <w:rPr>
          <w:rFonts w:asciiTheme="majorEastAsia" w:eastAsiaTheme="majorEastAsia" w:hAnsiTheme="majorEastAsia"/>
          <w:lang w:eastAsia="ja-JP"/>
        </w:rPr>
        <w:t>日頃より自治会活動にご理解とご協力を賜り、誠にありがとうございます。</w:t>
      </w:r>
    </w:p>
    <w:p w14:paraId="2EAC9074" w14:textId="77777777" w:rsidR="001D15A0" w:rsidRPr="003E1CBF" w:rsidRDefault="00A83484" w:rsidP="00F00799">
      <w:pPr>
        <w:rPr>
          <w:rFonts w:asciiTheme="majorEastAsia" w:eastAsiaTheme="majorEastAsia" w:hAnsiTheme="majorEastAsia"/>
          <w:lang w:eastAsia="ja-JP"/>
        </w:rPr>
      </w:pPr>
      <w:r w:rsidRPr="003E1CBF">
        <w:rPr>
          <w:rFonts w:asciiTheme="majorEastAsia" w:eastAsiaTheme="majorEastAsia" w:hAnsiTheme="majorEastAsia"/>
          <w:lang w:eastAsia="ja-JP"/>
        </w:rPr>
        <w:t>さて、今年も恒例の夏祭りを下記のとおり開催いたします。</w:t>
      </w:r>
    </w:p>
    <w:p w14:paraId="2D2E6BE9" w14:textId="77777777" w:rsidR="001D15A0" w:rsidRPr="003E1CBF" w:rsidRDefault="00A83484" w:rsidP="00F00799">
      <w:pPr>
        <w:rPr>
          <w:rFonts w:asciiTheme="majorEastAsia" w:eastAsiaTheme="majorEastAsia" w:hAnsiTheme="majorEastAsia"/>
          <w:lang w:eastAsia="ja-JP"/>
        </w:rPr>
      </w:pPr>
      <w:r w:rsidRPr="003E1CBF">
        <w:rPr>
          <w:rFonts w:asciiTheme="majorEastAsia" w:eastAsiaTheme="majorEastAsia" w:hAnsiTheme="majorEastAsia"/>
          <w:lang w:eastAsia="ja-JP"/>
        </w:rPr>
        <w:t>今年は、例年よりも内容をパワーアップ！当日はビンゴ大会をはじめ、屋台グルメ、子ども向けゲームコーナーなど盛りだくさんです。</w:t>
      </w:r>
    </w:p>
    <w:p w14:paraId="2644BABF" w14:textId="76D3723F" w:rsidR="001D15A0" w:rsidRPr="003E1CBF" w:rsidRDefault="00A83484" w:rsidP="00F00799">
      <w:pPr>
        <w:rPr>
          <w:rFonts w:asciiTheme="majorEastAsia" w:eastAsiaTheme="majorEastAsia" w:hAnsiTheme="majorEastAsia"/>
          <w:lang w:eastAsia="ja-JP"/>
        </w:rPr>
      </w:pPr>
      <w:r w:rsidRPr="003E1CBF">
        <w:rPr>
          <w:rFonts w:asciiTheme="majorEastAsia" w:eastAsiaTheme="majorEastAsia" w:hAnsiTheme="majorEastAsia"/>
          <w:lang w:eastAsia="ja-JP"/>
        </w:rPr>
        <w:t>さらに、ご来場の方には記念品をプレゼントいたします。ぜひご家族・ご近所お誘い合わせのうえ、ご参加ください。</w:t>
      </w:r>
    </w:p>
    <w:p w14:paraId="27D8323B" w14:textId="77777777" w:rsidR="00394029" w:rsidRPr="003E1CBF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3E1CBF" w:rsidRDefault="00394029" w:rsidP="00CE2FD9">
      <w:pPr>
        <w:spacing w:line="36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E1CBF">
        <w:rPr>
          <w:rFonts w:asciiTheme="majorEastAsia" w:eastAsiaTheme="majorEastAsia" w:hAnsiTheme="majorEastAsia"/>
          <w:sz w:val="32"/>
          <w:szCs w:val="32"/>
        </w:rPr>
        <w:t>記</w:t>
      </w:r>
    </w:p>
    <w:p w14:paraId="59BD2310" w14:textId="28D2C00B" w:rsidR="00394029" w:rsidRPr="003E1CBF" w:rsidRDefault="00394029" w:rsidP="00CE2FD9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3E1CBF">
        <w:rPr>
          <w:rFonts w:asciiTheme="majorEastAsia" w:eastAsiaTheme="majorEastAsia" w:hAnsiTheme="majorEastAsia"/>
          <w:lang w:eastAsia="ja-JP"/>
        </w:rPr>
        <w:t>日時</w:t>
      </w:r>
      <w:r w:rsidRPr="003E1CBF">
        <w:rPr>
          <w:rFonts w:asciiTheme="majorEastAsia" w:eastAsiaTheme="majorEastAsia" w:hAnsiTheme="majorEastAsia" w:hint="eastAsia"/>
          <w:lang w:eastAsia="ja-JP"/>
        </w:rPr>
        <w:t>：</w:t>
      </w:r>
      <w:r w:rsidRPr="003E1CBF">
        <w:rPr>
          <w:rFonts w:asciiTheme="majorEastAsia" w:eastAsiaTheme="majorEastAsia" w:hAnsiTheme="majorEastAsia"/>
          <w:lang w:eastAsia="ja-JP"/>
        </w:rPr>
        <w:tab/>
      </w:r>
      <w:r w:rsidRPr="003E1CBF">
        <w:rPr>
          <w:rFonts w:asciiTheme="majorEastAsia" w:eastAsiaTheme="majorEastAsia" w:hAnsiTheme="majorEastAsia"/>
        </w:rPr>
        <w:t>8月○日（土） 午後○時〜</w:t>
      </w:r>
    </w:p>
    <w:p w14:paraId="47F70C15" w14:textId="77777777" w:rsidR="00394029" w:rsidRPr="003E1CBF" w:rsidRDefault="00394029" w:rsidP="00CE2FD9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3E1CBF">
        <w:rPr>
          <w:rFonts w:asciiTheme="majorEastAsia" w:eastAsiaTheme="majorEastAsia" w:hAnsiTheme="majorEastAsia"/>
          <w:lang w:eastAsia="ja-JP"/>
        </w:rPr>
        <w:t>場所</w:t>
      </w:r>
      <w:r w:rsidRPr="003E1CBF">
        <w:rPr>
          <w:rFonts w:asciiTheme="majorEastAsia" w:eastAsiaTheme="majorEastAsia" w:hAnsiTheme="majorEastAsia" w:hint="eastAsia"/>
          <w:lang w:eastAsia="ja-JP"/>
        </w:rPr>
        <w:t>：</w:t>
      </w:r>
      <w:r w:rsidRPr="003E1CBF">
        <w:rPr>
          <w:rFonts w:asciiTheme="majorEastAsia" w:eastAsiaTheme="majorEastAsia" w:hAnsiTheme="majorEastAsia"/>
          <w:lang w:eastAsia="ja-JP"/>
        </w:rPr>
        <w:tab/>
        <w:t>○○公園 特設会場</w:t>
      </w:r>
    </w:p>
    <w:p w14:paraId="6B97515A" w14:textId="6787D588" w:rsidR="00394029" w:rsidRPr="003E1CBF" w:rsidRDefault="00394029" w:rsidP="00CE2FD9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3E1CBF">
        <w:rPr>
          <w:rFonts w:asciiTheme="majorEastAsia" w:eastAsiaTheme="majorEastAsia" w:hAnsiTheme="majorEastAsia"/>
          <w:lang w:eastAsia="ja-JP"/>
        </w:rPr>
        <w:t>内容</w:t>
      </w:r>
      <w:r w:rsidRPr="003E1CBF">
        <w:rPr>
          <w:rFonts w:asciiTheme="majorEastAsia" w:eastAsiaTheme="majorEastAsia" w:hAnsiTheme="majorEastAsia" w:hint="eastAsia"/>
          <w:lang w:eastAsia="ja-JP"/>
        </w:rPr>
        <w:t>：</w:t>
      </w:r>
      <w:r w:rsidRPr="003E1CBF">
        <w:rPr>
          <w:rFonts w:asciiTheme="majorEastAsia" w:eastAsiaTheme="majorEastAsia" w:hAnsiTheme="majorEastAsia"/>
          <w:lang w:eastAsia="ja-JP"/>
        </w:rPr>
        <w:tab/>
      </w:r>
      <w:r w:rsidRPr="003E1CBF">
        <w:rPr>
          <w:rFonts w:asciiTheme="majorEastAsia" w:eastAsiaTheme="majorEastAsia" w:hAnsiTheme="majorEastAsia" w:hint="eastAsia"/>
          <w:lang w:eastAsia="ja-JP"/>
        </w:rPr>
        <w:t>屋台・盆踊り・ビンゴ大会・抽選会</w:t>
      </w:r>
      <w:r w:rsidRPr="003E1CBF">
        <w:rPr>
          <w:rFonts w:asciiTheme="majorEastAsia" w:eastAsiaTheme="majorEastAsia" w:hAnsiTheme="majorEastAsia"/>
          <w:lang w:eastAsia="ja-JP"/>
        </w:rPr>
        <w:t xml:space="preserve"> など</w:t>
      </w:r>
    </w:p>
    <w:p w14:paraId="61179F2A" w14:textId="2686CF25" w:rsidR="00394ACA" w:rsidRPr="003E1CBF" w:rsidRDefault="00394ACA" w:rsidP="00CE2FD9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3E1CBF">
        <w:rPr>
          <w:rFonts w:asciiTheme="majorEastAsia" w:eastAsiaTheme="majorEastAsia" w:hAnsiTheme="majorEastAsia" w:hint="eastAsia"/>
          <w:lang w:eastAsia="ja-JP"/>
        </w:rPr>
        <w:t>持ち物：</w:t>
      </w:r>
      <w:r w:rsidRPr="003E1CBF">
        <w:rPr>
          <w:rFonts w:asciiTheme="majorEastAsia" w:eastAsiaTheme="majorEastAsia" w:hAnsiTheme="majorEastAsia"/>
          <w:lang w:eastAsia="ja-JP"/>
        </w:rPr>
        <w:tab/>
      </w:r>
      <w:r w:rsidRPr="003E1CBF">
        <w:rPr>
          <w:rFonts w:asciiTheme="majorEastAsia" w:eastAsiaTheme="majorEastAsia" w:hAnsiTheme="majorEastAsia" w:hint="eastAsia"/>
          <w:lang w:eastAsia="ja-JP"/>
        </w:rPr>
        <w:t>抽選引換券</w:t>
      </w:r>
    </w:p>
    <w:p w14:paraId="2718CDBA" w14:textId="77777777" w:rsidR="00394029" w:rsidRPr="003E1CBF" w:rsidRDefault="00394029" w:rsidP="00CE2FD9">
      <w:pPr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3E1CBF">
        <w:rPr>
          <w:rFonts w:asciiTheme="majorEastAsia" w:eastAsiaTheme="majorEastAsia" w:hAnsiTheme="majorEastAsia"/>
          <w:lang w:eastAsia="ja-JP"/>
        </w:rPr>
        <w:t>備考</w:t>
      </w:r>
      <w:r w:rsidRPr="003E1CBF">
        <w:rPr>
          <w:rFonts w:asciiTheme="majorEastAsia" w:eastAsiaTheme="majorEastAsia" w:hAnsiTheme="majorEastAsia" w:hint="eastAsia"/>
          <w:lang w:eastAsia="ja-JP"/>
        </w:rPr>
        <w:t>：</w:t>
      </w:r>
      <w:r w:rsidRPr="003E1CBF">
        <w:rPr>
          <w:rFonts w:asciiTheme="majorEastAsia" w:eastAsiaTheme="majorEastAsia" w:hAnsiTheme="majorEastAsia"/>
          <w:lang w:eastAsia="ja-JP"/>
        </w:rPr>
        <w:tab/>
        <w:t>雨天時は中止（順延なし）</w:t>
      </w:r>
    </w:p>
    <w:p w14:paraId="7AEBFE82" w14:textId="77777777" w:rsidR="00394ACA" w:rsidRPr="003E1CBF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28A2563F" w14:textId="1FA94F67" w:rsidR="00394ACA" w:rsidRPr="003E1CBF" w:rsidRDefault="00394ACA" w:rsidP="00394ACA">
      <w:pPr>
        <w:rPr>
          <w:rFonts w:asciiTheme="majorEastAsia" w:eastAsiaTheme="majorEastAsia" w:hAnsiTheme="majorEastAsia"/>
          <w:lang w:eastAsia="ja-JP"/>
        </w:rPr>
      </w:pPr>
      <w:bookmarkStart w:id="1" w:name="_Hlk210491244"/>
      <w:r w:rsidRPr="003E1CBF">
        <w:rPr>
          <w:rFonts w:asciiTheme="majorEastAsia" w:eastAsiaTheme="majorEastAsia" w:hAnsiTheme="majorEastAsia" w:cs="ＭＳ 明朝" w:hint="eastAsia"/>
          <w:lang w:eastAsia="ja-JP"/>
        </w:rPr>
        <w:t>※</w:t>
      </w:r>
      <w:r w:rsidRPr="003E1CBF">
        <w:rPr>
          <w:rFonts w:asciiTheme="majorEastAsia" w:eastAsiaTheme="majorEastAsia" w:hAnsiTheme="majorEastAsia"/>
          <w:lang w:eastAsia="ja-JP"/>
        </w:rPr>
        <w:t>当日は熱中症対策のうえお越しください。</w:t>
      </w:r>
    </w:p>
    <w:p w14:paraId="3D57E062" w14:textId="77777777" w:rsidR="00EC1A62" w:rsidRPr="003E1CBF" w:rsidRDefault="00EC1A62" w:rsidP="00394ACA">
      <w:pPr>
        <w:rPr>
          <w:rFonts w:asciiTheme="majorEastAsia" w:eastAsiaTheme="majorEastAsia" w:hAnsiTheme="majorEastAsia"/>
          <w:lang w:eastAsia="ja-JP"/>
        </w:rPr>
      </w:pPr>
    </w:p>
    <w:p w14:paraId="77C43C93" w14:textId="681960CA" w:rsidR="00EC1A62" w:rsidRPr="003E1CBF" w:rsidRDefault="00EC1A62" w:rsidP="00EC1A62">
      <w:pPr>
        <w:jc w:val="right"/>
        <w:rPr>
          <w:rFonts w:asciiTheme="majorEastAsia" w:eastAsiaTheme="majorEastAsia" w:hAnsiTheme="majorEastAsia"/>
          <w:lang w:eastAsia="ja-JP"/>
        </w:rPr>
      </w:pPr>
      <w:r w:rsidRPr="003E1CBF">
        <w:rPr>
          <w:rFonts w:asciiTheme="majorEastAsia" w:eastAsiaTheme="majorEastAsia" w:hAnsiTheme="majorEastAsia" w:hint="eastAsia"/>
          <w:lang w:eastAsia="ja-JP"/>
        </w:rPr>
        <w:t>以上</w:t>
      </w:r>
    </w:p>
    <w:bookmarkEnd w:id="1"/>
    <w:p w14:paraId="245F0B2C" w14:textId="77777777" w:rsidR="00C168BE" w:rsidRPr="003E1CBF" w:rsidRDefault="00C168BE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0E7E0B2" w14:textId="43048A9E" w:rsidR="001D15A0" w:rsidRPr="003E1CBF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2" w:name="_Hlk210492228"/>
      <w:r w:rsidRPr="003E1CBF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3E1CBF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3E1CBF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3E1CBF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3E1CB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3E1CBF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2"/>
    </w:p>
    <w:sectPr w:rsidR="001D15A0" w:rsidRPr="003E1C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95D3" w14:textId="77777777" w:rsidR="00C16C48" w:rsidRDefault="00C16C48" w:rsidP="00F00799">
      <w:pPr>
        <w:spacing w:after="0" w:line="240" w:lineRule="auto"/>
      </w:pPr>
      <w:r>
        <w:separator/>
      </w:r>
    </w:p>
  </w:endnote>
  <w:endnote w:type="continuationSeparator" w:id="0">
    <w:p w14:paraId="3CA287AB" w14:textId="77777777" w:rsidR="00C16C48" w:rsidRDefault="00C16C48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79E9" w14:textId="77777777" w:rsidR="00C16C48" w:rsidRDefault="00C16C48" w:rsidP="00F00799">
      <w:pPr>
        <w:spacing w:after="0" w:line="240" w:lineRule="auto"/>
      </w:pPr>
      <w:r>
        <w:separator/>
      </w:r>
    </w:p>
  </w:footnote>
  <w:footnote w:type="continuationSeparator" w:id="0">
    <w:p w14:paraId="4F1E3637" w14:textId="77777777" w:rsidR="00C16C48" w:rsidRDefault="00C16C48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15A0"/>
    <w:rsid w:val="0029639D"/>
    <w:rsid w:val="00326F90"/>
    <w:rsid w:val="003876F5"/>
    <w:rsid w:val="00394029"/>
    <w:rsid w:val="00394ACA"/>
    <w:rsid w:val="003E1CBF"/>
    <w:rsid w:val="00A66DBD"/>
    <w:rsid w:val="00A83484"/>
    <w:rsid w:val="00AA1D8D"/>
    <w:rsid w:val="00B47730"/>
    <w:rsid w:val="00B6372B"/>
    <w:rsid w:val="00C168BE"/>
    <w:rsid w:val="00C16C48"/>
    <w:rsid w:val="00CB0664"/>
    <w:rsid w:val="00CE2FD9"/>
    <w:rsid w:val="00EC1A62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7</cp:revision>
  <cp:lastPrinted>2025-10-04T10:12:00Z</cp:lastPrinted>
  <dcterms:created xsi:type="dcterms:W3CDTF">2013-12-23T23:15:00Z</dcterms:created>
  <dcterms:modified xsi:type="dcterms:W3CDTF">2025-10-05T15:04:00Z</dcterms:modified>
  <cp:category/>
</cp:coreProperties>
</file>